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435"/>
        <w:tblW w:w="9045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727"/>
        <w:gridCol w:w="726"/>
        <w:gridCol w:w="726"/>
        <w:gridCol w:w="726"/>
        <w:gridCol w:w="728"/>
      </w:tblGrid>
      <w:tr w:rsidR="00DD70A0" w:rsidRPr="00DD70A0" w14:paraId="172E08BB" w14:textId="77777777" w:rsidTr="00DD70A0">
        <w:trPr>
          <w:cantSplit/>
          <w:trHeight w:val="1805"/>
        </w:trPr>
        <w:tc>
          <w:tcPr>
            <w:tcW w:w="54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6F34EE8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7F26F205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onvoldoende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141F9E8F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matig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1C12876D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0DE23246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goed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39AF5A75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uitstekend</w:t>
            </w:r>
          </w:p>
        </w:tc>
      </w:tr>
      <w:tr w:rsidR="00DD70A0" w:rsidRPr="00DD70A0" w14:paraId="2F0D60EB" w14:textId="77777777" w:rsidTr="00DD70A0">
        <w:trPr>
          <w:trHeight w:val="496"/>
        </w:trPr>
        <w:tc>
          <w:tcPr>
            <w:tcW w:w="904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C11B9AF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>Werkprestaties</w:t>
            </w:r>
          </w:p>
        </w:tc>
      </w:tr>
      <w:tr w:rsidR="00DD70A0" w:rsidRPr="00DD70A0" w14:paraId="3BF289BD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2F4BD1E4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betrokkenheid van mijn kant naar jou toe?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0ABFEC5A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7FDAE7F9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C022CE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814DB1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5D8E6CD8" w14:textId="42E5EFB9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4753E94D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629AE762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dat ik tijdens de betrokkenheid mijn stelling naar voren bracht?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6BAB7EA1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2D25D323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21A7E1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32251F" w14:textId="6B73AC11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43C713EB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127E76E1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7929FB06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Vakkennis voor, tijdens en na het samenwerken.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5A8FFD0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60EAEC74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7E0219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233866" w14:textId="15C96D52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32376730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3FCD319D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18A3526F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Heb ik inzicht in het samenwerken, weet ik waar iedereen mee bezig is?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4C9E24BF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69F4849B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4902A9D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09BFAFFE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9CF466B" w14:textId="0A2A732A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4446A33F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3DF53D76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Werkte ik productief tijdens de samenwerking?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443A12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189FB02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156F4B2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9A2DF52" w14:textId="4F9CFABE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285E49EC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01BCB289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64F190C9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Nam ik zelf genoeg initiatief tijdens het samenwerken?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224C5440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6548DDEF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37770CFD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D3A26B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AEC2E64" w14:textId="544C1A85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3379D100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3F19DD27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Kwam mijn inzet tijdens het samenwerken genoeg naar voren?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E46018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EB5792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52F5903A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31AAF0B7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05E168B0" w14:textId="1990B567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1B21FECB" w14:textId="77777777" w:rsidTr="00DD70A0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6353B527" w14:textId="77777777" w:rsidR="00DD70A0" w:rsidRPr="00DD70A0" w:rsidRDefault="00DD70A0" w:rsidP="00DD70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Toon ik interesse naar andere toe tijdens het samenwerken?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D59964D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0E7C87D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70325F3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3ED39A25" w14:textId="77777777" w:rsidR="00DD70A0" w:rsidRPr="00DD70A0" w:rsidRDefault="00DD70A0" w:rsidP="00610ECF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56CD4020" w14:textId="5F8BEB29" w:rsidR="00DD70A0" w:rsidRPr="00DD70A0" w:rsidRDefault="00610ECF" w:rsidP="00610E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</w:tbl>
    <w:p w14:paraId="02386C32" w14:textId="77777777" w:rsidR="00DD70A0" w:rsidRPr="00DD70A0" w:rsidRDefault="00DD70A0" w:rsidP="00DD70A0">
      <w:pPr>
        <w:pStyle w:val="Geenafstand"/>
        <w:rPr>
          <w:lang w:bidi="en-US"/>
        </w:rPr>
      </w:pPr>
      <w:r>
        <w:rPr>
          <w:lang w:bidi="en-US"/>
        </w:rPr>
        <w:t xml:space="preserve">Sanne : </w:t>
      </w:r>
    </w:p>
    <w:p w14:paraId="499B615A" w14:textId="77777777" w:rsidR="00DD70A0" w:rsidRPr="00DD70A0" w:rsidRDefault="00DD70A0" w:rsidP="00DD70A0">
      <w:pPr>
        <w:spacing w:after="0" w:line="276" w:lineRule="auto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</w:p>
    <w:tbl>
      <w:tblPr>
        <w:tblW w:w="9030" w:type="dxa"/>
        <w:tblInd w:w="-10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D70A0" w:rsidRPr="00DD70A0" w14:paraId="3D0FF793" w14:textId="77777777" w:rsidTr="00DD70A0">
        <w:trPr>
          <w:trHeight w:val="585"/>
        </w:trPr>
        <w:tc>
          <w:tcPr>
            <w:tcW w:w="9036" w:type="dxa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8F29376" w14:textId="77777777" w:rsidR="00DD70A0" w:rsidRPr="00DD70A0" w:rsidRDefault="00DD70A0" w:rsidP="00DD70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 xml:space="preserve">Hoe ervoer je mijn betrokkenheid tijdens het samenwerken? </w:t>
            </w:r>
          </w:p>
        </w:tc>
      </w:tr>
      <w:tr w:rsidR="00DD70A0" w:rsidRPr="00DD70A0" w14:paraId="273CD182" w14:textId="77777777" w:rsidTr="00DD70A0">
        <w:trPr>
          <w:trHeight w:val="2584"/>
        </w:trPr>
        <w:tc>
          <w:tcPr>
            <w:tcW w:w="9036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8" w:space="0" w:color="auto"/>
            </w:tcBorders>
            <w:noWrap/>
            <w:vAlign w:val="center"/>
          </w:tcPr>
          <w:p w14:paraId="289996D9" w14:textId="4ACB7A1D" w:rsidR="00DD70A0" w:rsidRPr="00DD70A0" w:rsidRDefault="00610ECF" w:rsidP="00DD70A0">
            <w:pPr>
              <w:spacing w:after="0" w:line="256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Ik vind het fijn om met je samen te werken, je </w:t>
            </w:r>
            <w:r w:rsidR="00DF6CBC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be</w:t>
            </w: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nt lekker creatief en </w:t>
            </w:r>
            <w:r w:rsidR="00DF6CBC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denkt goed mee, </w:t>
            </w: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wel wil je soms teveel in een te korte tijd doen.</w:t>
            </w:r>
          </w:p>
        </w:tc>
      </w:tr>
    </w:tbl>
    <w:p w14:paraId="633E376D" w14:textId="77777777" w:rsidR="00DD70A0" w:rsidRPr="00DD70A0" w:rsidRDefault="00DD70A0" w:rsidP="00DD70A0">
      <w:pPr>
        <w:spacing w:after="0" w:line="276" w:lineRule="auto"/>
        <w:ind w:left="284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  <w:r w:rsidRPr="00DD70A0">
        <w:rPr>
          <w:rFonts w:ascii="Arial" w:eastAsia="Times New Roman" w:hAnsi="Arial" w:cs="Arial"/>
          <w:color w:val="000000"/>
          <w:sz w:val="20"/>
          <w:szCs w:val="20"/>
          <w:lang w:bidi="en-US"/>
        </w:rPr>
        <w:br/>
      </w:r>
    </w:p>
    <w:p w14:paraId="64E12A36" w14:textId="77777777" w:rsidR="00DD70A0" w:rsidRDefault="00DD70A0">
      <w:r>
        <w:br w:type="page"/>
      </w:r>
    </w:p>
    <w:tbl>
      <w:tblPr>
        <w:tblpPr w:leftFromText="141" w:rightFromText="141" w:tblpY="435"/>
        <w:tblW w:w="9045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727"/>
        <w:gridCol w:w="726"/>
        <w:gridCol w:w="726"/>
        <w:gridCol w:w="726"/>
        <w:gridCol w:w="728"/>
      </w:tblGrid>
      <w:tr w:rsidR="00DD70A0" w:rsidRPr="00DD70A0" w14:paraId="635231D2" w14:textId="77777777" w:rsidTr="001F79AE">
        <w:trPr>
          <w:cantSplit/>
          <w:trHeight w:val="1805"/>
        </w:trPr>
        <w:tc>
          <w:tcPr>
            <w:tcW w:w="54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D1D3CC0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55B0512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onvoldoende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68259F2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matig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06587E0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0BE7B5F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goed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533CECB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uitstekend</w:t>
            </w:r>
          </w:p>
        </w:tc>
      </w:tr>
      <w:tr w:rsidR="00DD70A0" w:rsidRPr="00DD70A0" w14:paraId="4C7F27F0" w14:textId="77777777" w:rsidTr="001F79AE">
        <w:trPr>
          <w:trHeight w:val="496"/>
        </w:trPr>
        <w:tc>
          <w:tcPr>
            <w:tcW w:w="904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34E437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>Werkprestaties</w:t>
            </w:r>
          </w:p>
        </w:tc>
      </w:tr>
      <w:tr w:rsidR="00DD70A0" w:rsidRPr="00DD70A0" w14:paraId="45E88C33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52BF7C1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betrokkenheid van mijn kant naar jou toe?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2CC9196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3CFA059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EB5C42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33ED60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292685D2" w14:textId="298933EA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049563D1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0557623D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dat ik tijdens de betrokkenheid mijn stelling naar voren bracht?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04606C3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02255534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4254B9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B93D30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716D2E48" w14:textId="0156414D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13E6EC4D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7222EC84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Vakkennis voor, tijdens en na het samenwerken.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0D86882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92E141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7C4F65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2C4958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00067C9B" w14:textId="6513DC52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1A970798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1D03FCF9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Heb ik inzicht in het samenwerken, weet ik waar iedereen mee bezig is?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D0CAA0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29E3A071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1C8ED6FC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EDA4369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0658E006" w14:textId="45F81C38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64C123E2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2F0B1BA6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Werkte ik productief tijdens de samenwerking?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8308971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915A19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DE5337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4CF51222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0C58661" w14:textId="1833A46F" w:rsidR="00DD70A0" w:rsidRPr="00DD70A0" w:rsidRDefault="00FA7EF1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7E93CC0D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608A7DA0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Nam ik zelf genoeg initiatief tijdens het samenwerken?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C024BE0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F25A7AB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29E160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5C0BCC7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E16DFC7" w14:textId="5A5F5AE5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433C8851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07080B2F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Kwam mijn inzet tijdens het samenwerken genoeg naar voren?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AA1B24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8426F4C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77B46DF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5FEC18F0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F85989C" w14:textId="172EF922" w:rsidR="00DD70A0" w:rsidRPr="00DD70A0" w:rsidRDefault="008F2156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0E298876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044657C8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Toon ik interesse naar andere toe tijdens het samenwerken?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9A24AA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216CEF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400DF16E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71F3E8CB" w14:textId="77777777" w:rsidR="00DD70A0" w:rsidRPr="00DD70A0" w:rsidRDefault="00DD70A0" w:rsidP="00162E0B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536B0CD" w14:textId="339C422A" w:rsidR="00DD70A0" w:rsidRPr="00DD70A0" w:rsidRDefault="00FA7EF1" w:rsidP="00162E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</w:tbl>
    <w:p w14:paraId="6A64BE21" w14:textId="77777777" w:rsidR="00DD70A0" w:rsidRPr="00DD70A0" w:rsidRDefault="00DD70A0" w:rsidP="00DD70A0">
      <w:pPr>
        <w:pStyle w:val="Geenafstand"/>
        <w:rPr>
          <w:lang w:bidi="en-US"/>
        </w:rPr>
      </w:pPr>
      <w:proofErr w:type="spellStart"/>
      <w:r>
        <w:rPr>
          <w:lang w:bidi="en-US"/>
        </w:rPr>
        <w:t>Harbe</w:t>
      </w:r>
      <w:r>
        <w:rPr>
          <w:lang w:bidi="en-US"/>
        </w:rPr>
        <w:t>n</w:t>
      </w:r>
      <w:proofErr w:type="spellEnd"/>
      <w:r>
        <w:rPr>
          <w:lang w:bidi="en-US"/>
        </w:rPr>
        <w:t xml:space="preserve"> : </w:t>
      </w:r>
    </w:p>
    <w:p w14:paraId="35DED8B9" w14:textId="77777777" w:rsidR="00DD70A0" w:rsidRPr="00DD70A0" w:rsidRDefault="00DD70A0" w:rsidP="00DD70A0">
      <w:pPr>
        <w:spacing w:after="0" w:line="276" w:lineRule="auto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</w:p>
    <w:tbl>
      <w:tblPr>
        <w:tblW w:w="9030" w:type="dxa"/>
        <w:tblInd w:w="-10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D70A0" w:rsidRPr="00DD70A0" w14:paraId="752ADE44" w14:textId="77777777" w:rsidTr="001F79AE">
        <w:trPr>
          <w:trHeight w:val="585"/>
        </w:trPr>
        <w:tc>
          <w:tcPr>
            <w:tcW w:w="9036" w:type="dxa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12CF7C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 xml:space="preserve">Hoe ervoer je mijn betrokkenheid tijdens het samenwerken? </w:t>
            </w:r>
          </w:p>
        </w:tc>
      </w:tr>
      <w:tr w:rsidR="00DD70A0" w:rsidRPr="00DD70A0" w14:paraId="27F74EBA" w14:textId="77777777" w:rsidTr="001F79AE">
        <w:trPr>
          <w:trHeight w:val="2584"/>
        </w:trPr>
        <w:tc>
          <w:tcPr>
            <w:tcW w:w="9036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8" w:space="0" w:color="auto"/>
            </w:tcBorders>
            <w:noWrap/>
            <w:vAlign w:val="center"/>
          </w:tcPr>
          <w:p w14:paraId="089DC766" w14:textId="0E79A567" w:rsidR="00DD70A0" w:rsidRPr="00DD70A0" w:rsidRDefault="008F2156" w:rsidP="001F79AE">
            <w:pPr>
              <w:spacing w:after="0" w:line="256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We werken al heel lang samen en we weten precies wat we aan elkaar hebben, dat is prettig werken!</w:t>
            </w:r>
          </w:p>
        </w:tc>
      </w:tr>
    </w:tbl>
    <w:p w14:paraId="5593F1A9" w14:textId="77777777" w:rsidR="00DD70A0" w:rsidRPr="00DD70A0" w:rsidRDefault="00DD70A0" w:rsidP="00DD70A0">
      <w:pPr>
        <w:spacing w:after="0" w:line="276" w:lineRule="auto"/>
        <w:ind w:left="284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  <w:r w:rsidRPr="00DD70A0">
        <w:rPr>
          <w:rFonts w:ascii="Arial" w:eastAsia="Times New Roman" w:hAnsi="Arial" w:cs="Arial"/>
          <w:color w:val="000000"/>
          <w:sz w:val="20"/>
          <w:szCs w:val="20"/>
          <w:lang w:bidi="en-US"/>
        </w:rPr>
        <w:br/>
      </w:r>
    </w:p>
    <w:p w14:paraId="27AAD429" w14:textId="77777777" w:rsidR="00DD70A0" w:rsidRDefault="00DD70A0" w:rsidP="00DD70A0"/>
    <w:p w14:paraId="5F99F4B8" w14:textId="77777777" w:rsidR="00DD70A0" w:rsidRDefault="00DD70A0">
      <w:r>
        <w:br w:type="page"/>
      </w:r>
    </w:p>
    <w:tbl>
      <w:tblPr>
        <w:tblpPr w:leftFromText="141" w:rightFromText="141" w:tblpY="435"/>
        <w:tblW w:w="9045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727"/>
        <w:gridCol w:w="726"/>
        <w:gridCol w:w="726"/>
        <w:gridCol w:w="726"/>
        <w:gridCol w:w="728"/>
      </w:tblGrid>
      <w:tr w:rsidR="00DD70A0" w:rsidRPr="00DD70A0" w14:paraId="5DF71A35" w14:textId="77777777" w:rsidTr="001F79AE">
        <w:trPr>
          <w:cantSplit/>
          <w:trHeight w:val="1805"/>
        </w:trPr>
        <w:tc>
          <w:tcPr>
            <w:tcW w:w="54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04E302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429A24EE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onvoldoende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2E87935B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matig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222CDC2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2E07AD8C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goed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7799AFB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uitstekend</w:t>
            </w:r>
          </w:p>
        </w:tc>
      </w:tr>
      <w:tr w:rsidR="00DD70A0" w:rsidRPr="00DD70A0" w14:paraId="2379CD72" w14:textId="77777777" w:rsidTr="001F79AE">
        <w:trPr>
          <w:trHeight w:val="496"/>
        </w:trPr>
        <w:tc>
          <w:tcPr>
            <w:tcW w:w="904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BB5408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>Werkprestaties</w:t>
            </w:r>
          </w:p>
        </w:tc>
      </w:tr>
      <w:tr w:rsidR="00DD70A0" w:rsidRPr="00DD70A0" w14:paraId="1C9BBB5F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12CB43B1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betrokkenheid van mijn kant naar jou toe?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1AF09666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1AC68A45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DB329EB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5C06B1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7E79AAD5" w14:textId="108A9140" w:rsidR="00DD70A0" w:rsidRPr="00DD70A0" w:rsidRDefault="008825E6" w:rsidP="00B64F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531F6FA2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1D6FE715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dat ik tijdens de betrokkenheid mijn stelling naar voren bracht?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6900D39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5FC316B5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4B1470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5C021B" w14:textId="2EF2ECFA" w:rsidR="00DD70A0" w:rsidRPr="00DD70A0" w:rsidRDefault="008825E6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1DC96B20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3384B2C9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780A7EDA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Vakkennis voor, tijdens en na het samenwerken.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5B16BB4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27DB1A1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14542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5ECBD14" w14:textId="5F7C6D19" w:rsidR="00DD70A0" w:rsidRPr="00DD70A0" w:rsidRDefault="008825E6" w:rsidP="00B64F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661E4D34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35358202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04CB9C45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Heb ik inzicht in het samenwerken, weet ik waar iedereen mee bezig is?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236AEF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6E3713B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E7BB80D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1B50BFD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03DC4AFD" w14:textId="43723A2A" w:rsidR="00DD70A0" w:rsidRPr="00DD70A0" w:rsidRDefault="008825E6" w:rsidP="00B64F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0947D1D7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60C9661C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Werkte ik productief tijdens de samenwerking?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295F22C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41C607A1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51F956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07B4BD6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BD22E52" w14:textId="21163C46" w:rsidR="00DD70A0" w:rsidRPr="00DD70A0" w:rsidRDefault="00B64F4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641F769C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2349D49D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Nam ik zelf genoeg initiatief tijdens het samenwerken?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626E44A7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B4CAEA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07D543C4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1B957CC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50E108E7" w14:textId="6D131927" w:rsidR="00DD70A0" w:rsidRPr="00DD70A0" w:rsidRDefault="00B64F4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1FBFCBBD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26161FB5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Kwam mijn inzet tijdens het samenwerken genoeg naar voren?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39CB1ED9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406B383C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C59219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326BCA12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C33F15F" w14:textId="10B8D133" w:rsidR="00DD70A0" w:rsidRPr="00DD70A0" w:rsidRDefault="00B64F4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2F3BEFA7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1BF7DFD0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Toon ik interesse naar andere toe tijdens het samenwerken?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F51F35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5F16D6E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9FFF57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5B78D4A2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582351A" w14:textId="1D3E57E3" w:rsidR="00DD70A0" w:rsidRPr="00DD70A0" w:rsidRDefault="00B64F4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</w:tbl>
    <w:p w14:paraId="29659EE7" w14:textId="77777777" w:rsidR="00DD70A0" w:rsidRPr="00DD70A0" w:rsidRDefault="00DD70A0" w:rsidP="00DD70A0">
      <w:pPr>
        <w:pStyle w:val="Geenafstand"/>
        <w:rPr>
          <w:lang w:bidi="en-US"/>
        </w:rPr>
      </w:pPr>
      <w:r>
        <w:rPr>
          <w:lang w:bidi="en-US"/>
        </w:rPr>
        <w:t>Ma</w:t>
      </w:r>
      <w:r>
        <w:rPr>
          <w:lang w:bidi="en-US"/>
        </w:rPr>
        <w:t>arte</w:t>
      </w:r>
      <w:r>
        <w:rPr>
          <w:lang w:bidi="en-US"/>
        </w:rPr>
        <w:t xml:space="preserve">n : </w:t>
      </w:r>
    </w:p>
    <w:p w14:paraId="3A8DD777" w14:textId="77777777" w:rsidR="00DD70A0" w:rsidRPr="00DD70A0" w:rsidRDefault="00DD70A0" w:rsidP="00DD70A0">
      <w:pPr>
        <w:spacing w:after="0" w:line="276" w:lineRule="auto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</w:p>
    <w:tbl>
      <w:tblPr>
        <w:tblW w:w="9030" w:type="dxa"/>
        <w:tblInd w:w="-10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D70A0" w:rsidRPr="00DD70A0" w14:paraId="1A932562" w14:textId="77777777" w:rsidTr="001F79AE">
        <w:trPr>
          <w:trHeight w:val="585"/>
        </w:trPr>
        <w:tc>
          <w:tcPr>
            <w:tcW w:w="9036" w:type="dxa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E8FB802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 xml:space="preserve">Hoe ervoer je mijn betrokkenheid tijdens het samenwerken? </w:t>
            </w:r>
          </w:p>
        </w:tc>
      </w:tr>
      <w:tr w:rsidR="00DD70A0" w:rsidRPr="00DD70A0" w14:paraId="1EDB9CF5" w14:textId="77777777" w:rsidTr="001F79AE">
        <w:trPr>
          <w:trHeight w:val="2584"/>
        </w:trPr>
        <w:tc>
          <w:tcPr>
            <w:tcW w:w="9036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8" w:space="0" w:color="auto"/>
            </w:tcBorders>
            <w:noWrap/>
            <w:vAlign w:val="center"/>
          </w:tcPr>
          <w:p w14:paraId="1A0DCF6F" w14:textId="1097C544" w:rsidR="00DD70A0" w:rsidRPr="00DD70A0" w:rsidRDefault="003E4CE4" w:rsidP="001F79AE">
            <w:pPr>
              <w:spacing w:after="0" w:line="256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Volgens mij is er tijdens de samenwerking op scouting weinig vakkennis nodig, maar je weet genoeg</w:t>
            </w:r>
            <w:r w:rsidR="00BA0A14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,</w:t>
            </w: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 meer dan ik. </w:t>
            </w:r>
            <w:r w:rsidR="00BA0A14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ik kan goed met je samenwerken en samen </w:t>
            </w:r>
            <w:bookmarkStart w:id="0" w:name="_GoBack"/>
            <w:bookmarkEnd w:id="0"/>
            <w:r w:rsidR="00BA0A14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leidinggeven gaat altijd goed.</w:t>
            </w:r>
          </w:p>
        </w:tc>
      </w:tr>
    </w:tbl>
    <w:p w14:paraId="6A212F5B" w14:textId="77777777" w:rsidR="00DD70A0" w:rsidRPr="00DD70A0" w:rsidRDefault="00DD70A0" w:rsidP="00DD70A0">
      <w:pPr>
        <w:spacing w:after="0" w:line="276" w:lineRule="auto"/>
        <w:ind w:left="284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  <w:r w:rsidRPr="00DD70A0">
        <w:rPr>
          <w:rFonts w:ascii="Arial" w:eastAsia="Times New Roman" w:hAnsi="Arial" w:cs="Arial"/>
          <w:color w:val="000000"/>
          <w:sz w:val="20"/>
          <w:szCs w:val="20"/>
          <w:lang w:bidi="en-US"/>
        </w:rPr>
        <w:br/>
      </w:r>
    </w:p>
    <w:p w14:paraId="1622936C" w14:textId="77777777" w:rsidR="00DD70A0" w:rsidRDefault="00DD70A0" w:rsidP="00DD70A0"/>
    <w:p w14:paraId="477E5626" w14:textId="77777777" w:rsidR="00DD70A0" w:rsidRDefault="00DD70A0">
      <w:r>
        <w:br w:type="page"/>
      </w:r>
    </w:p>
    <w:tbl>
      <w:tblPr>
        <w:tblpPr w:leftFromText="141" w:rightFromText="141" w:tblpY="435"/>
        <w:tblW w:w="9045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727"/>
        <w:gridCol w:w="726"/>
        <w:gridCol w:w="726"/>
        <w:gridCol w:w="726"/>
        <w:gridCol w:w="728"/>
      </w:tblGrid>
      <w:tr w:rsidR="00DD70A0" w:rsidRPr="00DD70A0" w14:paraId="5D358492" w14:textId="77777777" w:rsidTr="001F79AE">
        <w:trPr>
          <w:cantSplit/>
          <w:trHeight w:val="1805"/>
        </w:trPr>
        <w:tc>
          <w:tcPr>
            <w:tcW w:w="54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4BBC752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42DA749F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onvoldoende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noWrap/>
            <w:textDirection w:val="tbRl"/>
            <w:vAlign w:val="center"/>
            <w:hideMark/>
          </w:tcPr>
          <w:p w14:paraId="51B8DDD0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matig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3C225D8A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voldoende</w:t>
            </w:r>
          </w:p>
        </w:tc>
        <w:tc>
          <w:tcPr>
            <w:tcW w:w="7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0D6B3CF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goed</w:t>
            </w:r>
          </w:p>
        </w:tc>
        <w:tc>
          <w:tcPr>
            <w:tcW w:w="7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extDirection w:val="tbRl"/>
            <w:vAlign w:val="center"/>
            <w:hideMark/>
          </w:tcPr>
          <w:p w14:paraId="660EB4A8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en-US"/>
              </w:rPr>
              <w:t>uitstekend</w:t>
            </w:r>
          </w:p>
        </w:tc>
      </w:tr>
      <w:tr w:rsidR="00DD70A0" w:rsidRPr="00DD70A0" w14:paraId="4C64F976" w14:textId="77777777" w:rsidTr="001F79AE">
        <w:trPr>
          <w:trHeight w:val="496"/>
        </w:trPr>
        <w:tc>
          <w:tcPr>
            <w:tcW w:w="904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92BB253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>Werkprestaties</w:t>
            </w:r>
          </w:p>
        </w:tc>
      </w:tr>
      <w:tr w:rsidR="00DD70A0" w:rsidRPr="00DD70A0" w14:paraId="59FBE2A1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58C2FF81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betrokkenheid van mijn kant naar jou toe?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BD0D752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25E14E5D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881D00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CD7353" w14:textId="29DD248C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6BCE0753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778CB866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2F320E7C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Ervoer je dat ik tijdens de betrokkenheid mijn stelling naar voren bracht?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2E627647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1260435C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04D16E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E3147E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6B961411" w14:textId="23CFC7F5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4CCEE766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2" w:space="0" w:color="7F7F7F"/>
            </w:tcBorders>
            <w:noWrap/>
            <w:vAlign w:val="center"/>
            <w:hideMark/>
          </w:tcPr>
          <w:p w14:paraId="6C8B145E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Vakkennis voor, tijdens en na het samenwerken.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2E9948F8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noWrap/>
            <w:vAlign w:val="center"/>
          </w:tcPr>
          <w:p w14:paraId="49911E72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49D8C6" w14:textId="054CB67E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0E0A35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8" w:space="0" w:color="auto"/>
            </w:tcBorders>
            <w:vAlign w:val="center"/>
          </w:tcPr>
          <w:p w14:paraId="48AA6AC5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4F5DCCC9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38901A1C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Heb ik inzicht in het samenwerken, weet ik waar iedereen mee bezig is?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B4666C9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26E1F2DB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452E7A20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230FEACE" w14:textId="6B01A995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4AF97C2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561BD570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5C8616A8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Werkte ik productief tijdens de samenwerking?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F200A7E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2B3F46FC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359308C4" w14:textId="39D3A09B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4C40B29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FED1A6E" w14:textId="77777777" w:rsidR="00DD70A0" w:rsidRPr="00DD70A0" w:rsidRDefault="00DD70A0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DD70A0" w:rsidRPr="00DD70A0" w14:paraId="1C1D64A3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04D7FD9C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Nam ik zelf genoeg initiatief tijdens het samenwerken? 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6D290DEE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B084F82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68DF055E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4EDDCA81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2DAE8B29" w14:textId="5138A632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02A81877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2EAA724B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Kwam mijn inzet tijdens het samenwerken genoeg naar voren?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5BEF801C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0E129C59" w14:textId="7CE4C17B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7B04C491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00F5DE66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3619BEF" w14:textId="6EDF73E8" w:rsidR="00DD70A0" w:rsidRPr="00DD70A0" w:rsidRDefault="00D5220D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  <w:tr w:rsidR="00DD70A0" w:rsidRPr="00DD70A0" w14:paraId="1D071FD0" w14:textId="77777777" w:rsidTr="001F79AE">
        <w:trPr>
          <w:trHeight w:val="398"/>
        </w:trPr>
        <w:tc>
          <w:tcPr>
            <w:tcW w:w="5412" w:type="dxa"/>
            <w:tcBorders>
              <w:top w:val="single" w:sz="2" w:space="0" w:color="7F7F7F"/>
              <w:left w:val="single" w:sz="8" w:space="0" w:color="auto"/>
              <w:bottom w:val="single" w:sz="8" w:space="0" w:color="auto"/>
              <w:right w:val="single" w:sz="2" w:space="0" w:color="7F7F7F"/>
            </w:tcBorders>
            <w:noWrap/>
            <w:vAlign w:val="center"/>
            <w:hideMark/>
          </w:tcPr>
          <w:p w14:paraId="05BF36D2" w14:textId="77777777" w:rsidR="00DD70A0" w:rsidRPr="00DD70A0" w:rsidRDefault="00DD70A0" w:rsidP="001F7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Toon ik interesse naar andere toe tijdens het samenwerken?</w:t>
            </w:r>
          </w:p>
        </w:tc>
        <w:tc>
          <w:tcPr>
            <w:tcW w:w="727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13A6C281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noWrap/>
            <w:vAlign w:val="center"/>
          </w:tcPr>
          <w:p w14:paraId="7F807969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7EBEA8B0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6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2" w:space="0" w:color="7F7F7F"/>
            </w:tcBorders>
            <w:vAlign w:val="center"/>
          </w:tcPr>
          <w:p w14:paraId="735A73FA" w14:textId="77777777" w:rsidR="00DD70A0" w:rsidRPr="00DD70A0" w:rsidRDefault="00DD70A0" w:rsidP="00555334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28" w:type="dxa"/>
            <w:tcBorders>
              <w:top w:val="single" w:sz="2" w:space="0" w:color="7F7F7F"/>
              <w:left w:val="single" w:sz="2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0202A64" w14:textId="7536C536" w:rsidR="00DD70A0" w:rsidRPr="00DD70A0" w:rsidRDefault="00555334" w:rsidP="00D52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X</w:t>
            </w:r>
          </w:p>
        </w:tc>
      </w:tr>
    </w:tbl>
    <w:p w14:paraId="355C2E2D" w14:textId="77777777" w:rsidR="00DD70A0" w:rsidRPr="00DD70A0" w:rsidRDefault="00DD70A0" w:rsidP="00DD70A0">
      <w:pPr>
        <w:pStyle w:val="Geenafstand"/>
        <w:rPr>
          <w:lang w:bidi="en-US"/>
        </w:rPr>
      </w:pPr>
      <w:r>
        <w:rPr>
          <w:lang w:bidi="en-US"/>
        </w:rPr>
        <w:t xml:space="preserve">Martijn : </w:t>
      </w:r>
    </w:p>
    <w:p w14:paraId="2C64565B" w14:textId="77777777" w:rsidR="00DD70A0" w:rsidRPr="00DD70A0" w:rsidRDefault="00DD70A0" w:rsidP="00DD70A0">
      <w:pPr>
        <w:spacing w:after="0" w:line="276" w:lineRule="auto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</w:p>
    <w:tbl>
      <w:tblPr>
        <w:tblW w:w="9030" w:type="dxa"/>
        <w:tblInd w:w="-10" w:type="dxa"/>
        <w:tblBorders>
          <w:top w:val="single" w:sz="18" w:space="0" w:color="auto"/>
          <w:bottom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D70A0" w:rsidRPr="00DD70A0" w14:paraId="781A76A4" w14:textId="77777777" w:rsidTr="001F79AE">
        <w:trPr>
          <w:trHeight w:val="585"/>
        </w:trPr>
        <w:tc>
          <w:tcPr>
            <w:tcW w:w="9036" w:type="dxa"/>
            <w:tcBorders>
              <w:top w:val="single" w:sz="8" w:space="0" w:color="auto"/>
              <w:left w:val="single" w:sz="8" w:space="0" w:color="auto"/>
              <w:bottom w:val="single" w:sz="2" w:space="0" w:color="7F7F7F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2051AB04" w14:textId="77777777" w:rsidR="00DD70A0" w:rsidRPr="00DD70A0" w:rsidRDefault="00DD70A0" w:rsidP="001F79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bidi="en-US"/>
              </w:rPr>
            </w:pPr>
            <w:r w:rsidRPr="00DD70A0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bidi="en-US"/>
              </w:rPr>
              <w:t xml:space="preserve">Hoe ervoer je mijn betrokkenheid tijdens het samenwerken? </w:t>
            </w:r>
          </w:p>
        </w:tc>
      </w:tr>
      <w:tr w:rsidR="00DD70A0" w:rsidRPr="00DD70A0" w14:paraId="6A29272E" w14:textId="77777777" w:rsidTr="001F79AE">
        <w:trPr>
          <w:trHeight w:val="2584"/>
        </w:trPr>
        <w:tc>
          <w:tcPr>
            <w:tcW w:w="9036" w:type="dxa"/>
            <w:tcBorders>
              <w:top w:val="single" w:sz="2" w:space="0" w:color="7F7F7F"/>
              <w:left w:val="single" w:sz="8" w:space="0" w:color="auto"/>
              <w:bottom w:val="single" w:sz="2" w:space="0" w:color="7F7F7F"/>
              <w:right w:val="single" w:sz="8" w:space="0" w:color="auto"/>
            </w:tcBorders>
            <w:noWrap/>
            <w:vAlign w:val="center"/>
          </w:tcPr>
          <w:p w14:paraId="2A4668A4" w14:textId="2D749AFF" w:rsidR="00DD70A0" w:rsidRPr="00DD70A0" w:rsidRDefault="00D5220D" w:rsidP="001F79AE">
            <w:pPr>
              <w:spacing w:after="0" w:line="256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>Je bent erg enthousiast en betrokken</w:t>
            </w:r>
            <w:r w:rsidR="00861B4D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 bij de groep. Werkt lekker samen. Maar soms neem je wel wat te veel hooi op je vork</w:t>
            </w:r>
            <w:r w:rsidR="007E1F02">
              <w:rPr>
                <w:rFonts w:ascii="Arial" w:eastAsia="Times New Roman" w:hAnsi="Arial" w:cs="Times New Roman"/>
                <w:sz w:val="20"/>
                <w:szCs w:val="20"/>
                <w:lang w:bidi="en-US"/>
              </w:rPr>
              <w:t xml:space="preserve"> en dan lukt niet alles zoals je het had willen bereiken.</w:t>
            </w:r>
          </w:p>
        </w:tc>
      </w:tr>
    </w:tbl>
    <w:p w14:paraId="47D0F41D" w14:textId="77777777" w:rsidR="00DD70A0" w:rsidRPr="00DD70A0" w:rsidRDefault="00DD70A0" w:rsidP="00DD70A0">
      <w:pPr>
        <w:spacing w:after="0" w:line="276" w:lineRule="auto"/>
        <w:ind w:left="284"/>
        <w:contextualSpacing/>
        <w:rPr>
          <w:rFonts w:ascii="Arial" w:eastAsia="Times New Roman" w:hAnsi="Arial" w:cs="Times New Roman"/>
          <w:sz w:val="20"/>
          <w:szCs w:val="20"/>
          <w:lang w:bidi="en-US"/>
        </w:rPr>
      </w:pPr>
      <w:r w:rsidRPr="00DD70A0">
        <w:rPr>
          <w:rFonts w:ascii="Arial" w:eastAsia="Times New Roman" w:hAnsi="Arial" w:cs="Arial"/>
          <w:color w:val="000000"/>
          <w:sz w:val="20"/>
          <w:szCs w:val="20"/>
          <w:lang w:bidi="en-US"/>
        </w:rPr>
        <w:br/>
      </w:r>
    </w:p>
    <w:p w14:paraId="3631E5A9" w14:textId="77777777" w:rsidR="00DD70A0" w:rsidRDefault="00DD70A0" w:rsidP="00DD70A0"/>
    <w:p w14:paraId="3344582A" w14:textId="77777777" w:rsidR="005A69C1" w:rsidRDefault="005A69C1"/>
    <w:sectPr w:rsidR="005A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07A"/>
    <w:multiLevelType w:val="hybridMultilevel"/>
    <w:tmpl w:val="86084F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0"/>
    <w:rsid w:val="00162E0B"/>
    <w:rsid w:val="003E4CE4"/>
    <w:rsid w:val="00555334"/>
    <w:rsid w:val="005A69C1"/>
    <w:rsid w:val="00610ECF"/>
    <w:rsid w:val="007E1F02"/>
    <w:rsid w:val="00861B4D"/>
    <w:rsid w:val="008825E6"/>
    <w:rsid w:val="008F2156"/>
    <w:rsid w:val="00B64F40"/>
    <w:rsid w:val="00BA0A14"/>
    <w:rsid w:val="00D5220D"/>
    <w:rsid w:val="00DD70A0"/>
    <w:rsid w:val="00DF6CBC"/>
    <w:rsid w:val="00F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041"/>
  <w15:chartTrackingRefBased/>
  <w15:docId w15:val="{7590E0DC-1D44-4D24-A17A-D6FB59B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7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498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14</cp:revision>
  <dcterms:created xsi:type="dcterms:W3CDTF">2019-10-18T15:44:00Z</dcterms:created>
  <dcterms:modified xsi:type="dcterms:W3CDTF">2019-10-18T15:58:00Z</dcterms:modified>
</cp:coreProperties>
</file>